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48" w:rsidRPr="00796C62" w:rsidRDefault="00062348" w:rsidP="00062348">
      <w:pPr>
        <w:ind w:firstLine="426"/>
        <w:rPr>
          <w:b/>
        </w:rPr>
      </w:pPr>
      <w:r w:rsidRPr="00796C62">
        <w:rPr>
          <w:b/>
        </w:rPr>
        <w:t>Правила предоставления платных медицинских услуг</w:t>
      </w:r>
    </w:p>
    <w:p w:rsidR="00062348" w:rsidRDefault="00062348" w:rsidP="00062348">
      <w:pPr>
        <w:ind w:firstLine="426"/>
      </w:pPr>
    </w:p>
    <w:p w:rsidR="00062348" w:rsidRDefault="00062348" w:rsidP="00062348">
      <w:pPr>
        <w:ind w:firstLine="426"/>
      </w:pPr>
      <w:r>
        <w:t>Правила предоставления платных медицинских услуг определяются Постановлением Правительства РФ от 04.10.2012 № 1006 «Об утверждении Правил предоставления медицинскими организациями платных медицинских услуг»</w:t>
      </w:r>
    </w:p>
    <w:p w:rsidR="00062348" w:rsidRDefault="00062348" w:rsidP="00062348">
      <w:pPr>
        <w:ind w:firstLine="426"/>
      </w:pPr>
      <w:r>
        <w:t>Содержание постановления</w:t>
      </w:r>
    </w:p>
    <w:p w:rsidR="00062348" w:rsidRDefault="00062348" w:rsidP="00062348">
      <w:pPr>
        <w:ind w:firstLine="426"/>
      </w:pPr>
      <w:r>
        <w:t>Утверждены Правила предоставления медицинскими организациями платных медицинских услуг (порядок и условия).</w:t>
      </w:r>
    </w:p>
    <w:p w:rsidR="00062348" w:rsidRDefault="00062348" w:rsidP="00062348">
      <w:pPr>
        <w:ind w:firstLine="426"/>
      </w:pPr>
      <w:r>
        <w:t>Постановление Правительства Российской Федерации от 13 января 1996 г. № 27 «Об утверждении Правил предоставления платных медицинских услуг населению медицинскими учреждениями» утратило силу.</w:t>
      </w:r>
    </w:p>
    <w:p w:rsidR="00062348" w:rsidRDefault="00062348" w:rsidP="00062348">
      <w:pPr>
        <w:ind w:firstLine="426"/>
      </w:pPr>
      <w:bookmarkStart w:id="0" w:name="_GoBack"/>
      <w:bookmarkEnd w:id="0"/>
      <w:r>
        <w:t>Основные понятия</w:t>
      </w:r>
    </w:p>
    <w:p w:rsidR="00062348" w:rsidRDefault="00062348" w:rsidP="00062348">
      <w:pPr>
        <w:ind w:firstLine="426"/>
      </w:pPr>
      <w:r w:rsidRPr="00062348">
        <w:rPr>
          <w:b/>
        </w:rPr>
        <w:t>Платные медицинские услуги</w:t>
      </w:r>
      <w:r>
        <w:t xml:space="preserve"> — медицинские услуги, предоставляемые на возмездной основе за счет личных сре</w:t>
      </w:r>
      <w:proofErr w:type="gramStart"/>
      <w:r>
        <w:t>дств гр</w:t>
      </w:r>
      <w:proofErr w:type="gramEnd"/>
      <w:r>
        <w:t>аждан, средств юридических лиц и иных средств на основании договоров, в том числе договоров добровольного медицинского страхования (далее — договор);</w:t>
      </w:r>
    </w:p>
    <w:p w:rsidR="00062348" w:rsidRDefault="00062348" w:rsidP="00062348">
      <w:pPr>
        <w:ind w:firstLine="426"/>
      </w:pPr>
      <w:r w:rsidRPr="00062348">
        <w:rPr>
          <w:b/>
        </w:rPr>
        <w:t>П</w:t>
      </w:r>
      <w:r w:rsidRPr="00062348">
        <w:rPr>
          <w:b/>
        </w:rPr>
        <w:t>отребитель</w:t>
      </w:r>
      <w:r>
        <w:t xml:space="preserve"> —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«Об основах охраны здоровья граждан в Российской Федерации»;</w:t>
      </w:r>
    </w:p>
    <w:p w:rsidR="00062348" w:rsidRDefault="00062348" w:rsidP="00062348">
      <w:pPr>
        <w:ind w:firstLine="426"/>
      </w:pPr>
      <w:r>
        <w:rPr>
          <w:b/>
        </w:rPr>
        <w:t>З</w:t>
      </w:r>
      <w:r w:rsidRPr="00062348">
        <w:rPr>
          <w:b/>
        </w:rPr>
        <w:t>аказчик</w:t>
      </w:r>
      <w:r>
        <w:t xml:space="preserve"> —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062348" w:rsidRDefault="00062348" w:rsidP="00062348">
      <w:pPr>
        <w:ind w:firstLine="426"/>
      </w:pPr>
      <w:r>
        <w:rPr>
          <w:b/>
        </w:rPr>
        <w:t>И</w:t>
      </w:r>
      <w:r w:rsidRPr="00062348">
        <w:rPr>
          <w:b/>
        </w:rPr>
        <w:t>сполнитель</w:t>
      </w:r>
      <w:r>
        <w:t xml:space="preserve"> — медицинская организация, предоставляющая платные медицинские услуги потребителям.</w:t>
      </w:r>
    </w:p>
    <w:p w:rsidR="00062348" w:rsidRDefault="00062348" w:rsidP="00062348">
      <w:pPr>
        <w:ind w:firstLine="426"/>
      </w:pPr>
      <w:r>
        <w:t>Понятие «медицинская организация» употребляется в значении, определенном в Федеральном законе «Об основах охраны здоровья граждан в Российской Федерации».</w:t>
      </w:r>
    </w:p>
    <w:p w:rsidR="00062348" w:rsidRDefault="00062348" w:rsidP="00062348">
      <w:pPr>
        <w:ind w:firstLine="426"/>
      </w:pPr>
      <w:r>
        <w:t>Условия предоставления платных услуг</w:t>
      </w:r>
    </w:p>
    <w:p w:rsidR="00062348" w:rsidRDefault="00062348" w:rsidP="00062348">
      <w:pPr>
        <w:ind w:firstLine="426"/>
      </w:pPr>
      <w:r>
        <w:t>При заключении договора потребителю (заказчику) предоставляется в доступной форме информация о возможности получения</w:t>
      </w:r>
      <w:r>
        <w:t xml:space="preserve"> </w:t>
      </w:r>
      <w:r>
        <w:t>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62348" w:rsidRDefault="00062348" w:rsidP="00062348">
      <w:pPr>
        <w:ind w:firstLine="426"/>
      </w:pPr>
      <w:r>
        <w:t>Отказ потребителя от заключения договора не может быть причиной уменьшения видов и объемов медицинской помощи , предоставляемых такому потребителю без взимания платы в рамках программы и территориальной программы.</w:t>
      </w:r>
    </w:p>
    <w:p w:rsidR="00062348" w:rsidRDefault="00062348" w:rsidP="0095228B">
      <w:pPr>
        <w:spacing w:after="0" w:line="240" w:lineRule="auto"/>
        <w:ind w:firstLine="425"/>
      </w:pPr>
      <w:r>
        <w:t>Платные медицинские услуги можно предоставлять в следующих случаях:</w:t>
      </w:r>
    </w:p>
    <w:p w:rsidR="00062348" w:rsidRDefault="00062348" w:rsidP="0095228B">
      <w:pPr>
        <w:spacing w:after="0" w:line="240" w:lineRule="auto"/>
        <w:ind w:firstLine="425"/>
      </w:pPr>
      <w:r>
        <w:t>- н</w:t>
      </w:r>
      <w:r>
        <w:t xml:space="preserve">а иных условиях, чем предусмотрено программой (индивидуальный пост, дополнительные </w:t>
      </w:r>
      <w:r>
        <w:t xml:space="preserve">   </w:t>
      </w:r>
      <w:r>
        <w:t>лекарства).</w:t>
      </w:r>
    </w:p>
    <w:p w:rsidR="00062348" w:rsidRDefault="00062348" w:rsidP="0095228B">
      <w:pPr>
        <w:spacing w:after="0" w:line="240" w:lineRule="auto"/>
        <w:ind w:firstLine="425"/>
      </w:pPr>
      <w:r>
        <w:t>- п</w:t>
      </w:r>
      <w:r>
        <w:t>ри предоставлении услуг анонимно</w:t>
      </w:r>
      <w:proofErr w:type="gramStart"/>
      <w:r>
        <w:t>.</w:t>
      </w:r>
      <w:proofErr w:type="gramEnd"/>
      <w:r>
        <w:br/>
        <w:t xml:space="preserve">        - </w:t>
      </w:r>
      <w:proofErr w:type="gramStart"/>
      <w:r>
        <w:t>г</w:t>
      </w:r>
      <w:proofErr w:type="gramEnd"/>
      <w:r>
        <w:t>ражданам иностранных государств, лицам без гражданства.</w:t>
      </w:r>
    </w:p>
    <w:p w:rsidR="00062348" w:rsidRDefault="00062348" w:rsidP="0095228B">
      <w:pPr>
        <w:spacing w:after="0" w:line="240" w:lineRule="auto"/>
        <w:ind w:firstLine="425"/>
      </w:pPr>
      <w:r>
        <w:t>- п</w:t>
      </w:r>
      <w:r>
        <w:t xml:space="preserve">ри самостоятельном обращении за получением медицинских услуг (за исключением случаев, </w:t>
      </w:r>
      <w:r>
        <w:t xml:space="preserve">   </w:t>
      </w:r>
      <w:r>
        <w:t>предусмотренных статьей 21 323-ф3 и случаев оказания скорой помощи).</w:t>
      </w:r>
    </w:p>
    <w:p w:rsidR="00062348" w:rsidRDefault="00062348" w:rsidP="0095228B">
      <w:pPr>
        <w:spacing w:before="240"/>
        <w:ind w:firstLine="425"/>
      </w:pPr>
      <w:r>
        <w:lastRenderedPageBreak/>
        <w:t xml:space="preserve">Порядок определения цен и тарифов на платные услугу в бюджетных и казенных </w:t>
      </w:r>
      <w:proofErr w:type="gramStart"/>
      <w:r>
        <w:t>учреждениях</w:t>
      </w:r>
      <w:proofErr w:type="gramEnd"/>
      <w:r>
        <w:t xml:space="preserve"> устанавливает учредитель, в  иных организационно-правовых формах —  устанавливают самостоятельно.</w:t>
      </w:r>
    </w:p>
    <w:p w:rsidR="00062348" w:rsidRDefault="00062348" w:rsidP="0095228B">
      <w:pPr>
        <w:spacing w:after="0" w:line="240" w:lineRule="auto"/>
        <w:ind w:firstLine="425"/>
      </w:pPr>
      <w:r>
        <w:t>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 Платные услуги могут предоставляться:</w:t>
      </w:r>
    </w:p>
    <w:p w:rsidR="00062348" w:rsidRDefault="00062348" w:rsidP="0095228B">
      <w:pPr>
        <w:spacing w:after="0" w:line="240" w:lineRule="auto"/>
        <w:ind w:firstLine="425"/>
      </w:pPr>
      <w:r>
        <w:t>- в</w:t>
      </w:r>
      <w:r>
        <w:t xml:space="preserve"> полном объеме стандарта медицинской помощи.</w:t>
      </w:r>
    </w:p>
    <w:p w:rsidR="00062348" w:rsidRDefault="00062348" w:rsidP="0095228B">
      <w:pPr>
        <w:spacing w:after="0" w:line="240" w:lineRule="auto"/>
        <w:ind w:firstLine="425"/>
      </w:pPr>
      <w:r>
        <w:t>- в</w:t>
      </w:r>
      <w:r>
        <w:t xml:space="preserve"> виде отдельных консультаций или медицинских вмешательств (в том числе в объеме, превышающем объем стандарта).</w:t>
      </w:r>
    </w:p>
    <w:p w:rsidR="00062348" w:rsidRDefault="00062348" w:rsidP="0095228B">
      <w:pPr>
        <w:spacing w:before="240"/>
        <w:ind w:firstLine="425"/>
      </w:pPr>
      <w:r>
        <w:t>Информация об исполнителе и предоставляемых им медицинских услугах</w:t>
      </w:r>
    </w:p>
    <w:p w:rsidR="00062348" w:rsidRDefault="00062348" w:rsidP="00062348">
      <w:pPr>
        <w:ind w:firstLine="426"/>
      </w:pPr>
      <w:r>
        <w:t>Исполнитель (юридическое лицо) обязан предоставить (на стендах и на сайте учреждения):</w:t>
      </w:r>
    </w:p>
    <w:p w:rsidR="00062348" w:rsidRDefault="00062348" w:rsidP="0095228B">
      <w:pPr>
        <w:spacing w:after="0" w:line="240" w:lineRule="auto"/>
        <w:ind w:firstLine="425"/>
      </w:pPr>
      <w:r>
        <w:t xml:space="preserve">- </w:t>
      </w:r>
      <w:r>
        <w:t>наименование и фирменное наименование;</w:t>
      </w:r>
    </w:p>
    <w:p w:rsidR="00062348" w:rsidRDefault="00062348" w:rsidP="0095228B">
      <w:pPr>
        <w:spacing w:after="0" w:line="240" w:lineRule="auto"/>
        <w:ind w:firstLine="425"/>
      </w:pPr>
      <w:r>
        <w:t xml:space="preserve">- </w:t>
      </w:r>
      <w:r>
        <w:t>адрес места нахождения юридического лица, данные;</w:t>
      </w:r>
    </w:p>
    <w:p w:rsidR="00062348" w:rsidRDefault="00062348" w:rsidP="0095228B">
      <w:pPr>
        <w:spacing w:after="0" w:line="240" w:lineRule="auto"/>
        <w:ind w:firstLine="425"/>
      </w:pPr>
      <w:r>
        <w:t xml:space="preserve">- </w:t>
      </w:r>
      <w:r>
        <w:t>документа, подтверждающего факт внесения сведений;</w:t>
      </w:r>
    </w:p>
    <w:p w:rsidR="00062348" w:rsidRDefault="00062348" w:rsidP="0095228B">
      <w:pPr>
        <w:spacing w:after="0" w:line="240" w:lineRule="auto"/>
        <w:ind w:firstLine="425"/>
      </w:pPr>
      <w:r>
        <w:t xml:space="preserve">- </w:t>
      </w:r>
      <w:r>
        <w:t>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062348" w:rsidRDefault="00062348" w:rsidP="0095228B">
      <w:pPr>
        <w:spacing w:after="0" w:line="240" w:lineRule="auto"/>
        <w:ind w:firstLine="425"/>
      </w:pPr>
      <w:r>
        <w:t xml:space="preserve">- </w:t>
      </w:r>
      <w:r>
        <w:t>сведения о лицензии на осуществление медицинской деятельности;</w:t>
      </w:r>
    </w:p>
    <w:p w:rsidR="00062348" w:rsidRDefault="00062348" w:rsidP="0095228B">
      <w:pPr>
        <w:spacing w:after="0" w:line="240" w:lineRule="auto"/>
        <w:ind w:firstLine="425"/>
      </w:pPr>
      <w:r>
        <w:t xml:space="preserve">- </w:t>
      </w:r>
      <w:r>
        <w:t>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062348" w:rsidRDefault="00062348" w:rsidP="0095228B">
      <w:pPr>
        <w:spacing w:after="0" w:line="240" w:lineRule="auto"/>
        <w:ind w:firstLine="425"/>
      </w:pPr>
      <w:r>
        <w:t xml:space="preserve">- </w:t>
      </w:r>
      <w:r>
        <w:t>порядок и условия предоставления медицинской помощи в соответствии с программой и территориальной программой;</w:t>
      </w:r>
    </w:p>
    <w:p w:rsidR="00062348" w:rsidRDefault="00062348" w:rsidP="0095228B">
      <w:pPr>
        <w:spacing w:after="0" w:line="240" w:lineRule="auto"/>
        <w:ind w:firstLine="425"/>
      </w:pPr>
      <w:r>
        <w:t xml:space="preserve">- </w:t>
      </w:r>
      <w: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062348" w:rsidRDefault="00062348" w:rsidP="0095228B">
      <w:pPr>
        <w:spacing w:after="0" w:line="240" w:lineRule="auto"/>
        <w:ind w:firstLine="425"/>
      </w:pPr>
      <w:r>
        <w:t xml:space="preserve">- </w:t>
      </w:r>
      <w:r>
        <w:t>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062348" w:rsidRDefault="00062348" w:rsidP="0095228B">
      <w:pPr>
        <w:spacing w:after="0" w:line="240" w:lineRule="auto"/>
        <w:ind w:firstLine="426"/>
      </w:pPr>
      <w:r>
        <w:t xml:space="preserve">- </w:t>
      </w:r>
      <w:r>
        <w:t>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человека;</w:t>
      </w:r>
    </w:p>
    <w:p w:rsidR="00062348" w:rsidRDefault="0095228B" w:rsidP="0095228B">
      <w:pPr>
        <w:spacing w:after="0" w:line="240" w:lineRule="auto"/>
        <w:ind w:firstLine="425"/>
      </w:pPr>
      <w:r>
        <w:t>Исполнитель предоставляет п</w:t>
      </w:r>
      <w:r w:rsidR="00062348">
        <w:t>о требованию потребители или заказчика</w:t>
      </w:r>
      <w:r>
        <w:t>:</w:t>
      </w:r>
    </w:p>
    <w:p w:rsidR="00062348" w:rsidRDefault="00062348" w:rsidP="0095228B">
      <w:pPr>
        <w:spacing w:after="0" w:line="240" w:lineRule="auto"/>
        <w:ind w:firstLine="425"/>
      </w:pPr>
      <w:r>
        <w:t xml:space="preserve">- </w:t>
      </w:r>
      <w:r>
        <w:t>копию учредительного документа медицинской организации;</w:t>
      </w:r>
    </w:p>
    <w:p w:rsidR="00062348" w:rsidRDefault="00062348" w:rsidP="0095228B">
      <w:pPr>
        <w:spacing w:after="0" w:line="240" w:lineRule="auto"/>
        <w:ind w:firstLine="425"/>
      </w:pPr>
      <w:r>
        <w:t xml:space="preserve">- </w:t>
      </w:r>
      <w:r>
        <w:t>копию лицензии на осуществление медицинской деятельности.</w:t>
      </w:r>
    </w:p>
    <w:p w:rsidR="00062348" w:rsidRDefault="00062348" w:rsidP="0095228B">
      <w:pPr>
        <w:spacing w:before="240" w:after="0" w:line="240" w:lineRule="auto"/>
        <w:ind w:firstLine="425"/>
      </w:pPr>
      <w:r>
        <w:t xml:space="preserve">При заключении договора по требованию потребителя или заказчика </w:t>
      </w:r>
    </w:p>
    <w:p w:rsidR="00062348" w:rsidRDefault="00062348" w:rsidP="0095228B">
      <w:pPr>
        <w:spacing w:after="0" w:line="240" w:lineRule="auto"/>
        <w:ind w:firstLine="426"/>
      </w:pPr>
      <w:r>
        <w:t xml:space="preserve">- </w:t>
      </w:r>
      <w:r>
        <w:t>порядки и стандарты оказания медицинской помощи;</w:t>
      </w:r>
    </w:p>
    <w:p w:rsidR="00062348" w:rsidRDefault="00062348" w:rsidP="0095228B">
      <w:pPr>
        <w:spacing w:after="0" w:line="240" w:lineRule="auto"/>
        <w:ind w:firstLine="426"/>
      </w:pPr>
      <w:r>
        <w:t xml:space="preserve">- </w:t>
      </w:r>
      <w:r>
        <w:t>информацию о конкретном медработнике, оказывающем услугу;</w:t>
      </w:r>
    </w:p>
    <w:p w:rsidR="00062348" w:rsidRDefault="00062348" w:rsidP="0095228B">
      <w:pPr>
        <w:spacing w:after="0" w:line="240" w:lineRule="auto"/>
        <w:ind w:firstLine="426"/>
      </w:pPr>
      <w:r>
        <w:t xml:space="preserve">- </w:t>
      </w:r>
      <w:r>
        <w:t xml:space="preserve">информацию о методах оказания медицинской помощи, рисках, последствиях и </w:t>
      </w:r>
      <w:proofErr w:type="spellStart"/>
      <w:r>
        <w:t>результататах</w:t>
      </w:r>
      <w:proofErr w:type="spellEnd"/>
      <w:r>
        <w:t>;</w:t>
      </w:r>
    </w:p>
    <w:p w:rsidR="00062348" w:rsidRDefault="00062348" w:rsidP="0095228B">
      <w:pPr>
        <w:spacing w:after="0" w:line="240" w:lineRule="auto"/>
        <w:ind w:firstLine="426"/>
      </w:pPr>
      <w:r>
        <w:t xml:space="preserve">- </w:t>
      </w:r>
      <w:r>
        <w:t>другие сведения, относящиеся к предмету договора.</w:t>
      </w:r>
    </w:p>
    <w:p w:rsidR="00062348" w:rsidRDefault="00062348" w:rsidP="0095228B">
      <w:pPr>
        <w:spacing w:before="240" w:after="0" w:line="240" w:lineRule="auto"/>
        <w:ind w:firstLine="425"/>
      </w:pPr>
      <w:r>
        <w:t>До заключения</w:t>
      </w:r>
      <w:r w:rsidR="0095228B">
        <w:t xml:space="preserve"> договора  в письменном виде:</w:t>
      </w:r>
    </w:p>
    <w:p w:rsidR="00062348" w:rsidRDefault="00062348" w:rsidP="0095228B">
      <w:pPr>
        <w:spacing w:after="0" w:line="240" w:lineRule="auto"/>
        <w:ind w:firstLine="426"/>
      </w:pPr>
      <w:r>
        <w:t xml:space="preserve">- </w:t>
      </w:r>
      <w:r>
        <w:t>исполнитель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062348" w:rsidRDefault="00062348" w:rsidP="0095228B">
      <w:pPr>
        <w:spacing w:before="240" w:after="0" w:line="240" w:lineRule="auto"/>
        <w:ind w:firstLine="425"/>
      </w:pPr>
      <w:r>
        <w:t>Порядок заключения договора и оплаты медицинских услуг</w:t>
      </w:r>
      <w:r w:rsidR="0095228B">
        <w:t xml:space="preserve"> д</w:t>
      </w:r>
      <w:r>
        <w:t>оговор должен содержать:</w:t>
      </w:r>
    </w:p>
    <w:p w:rsidR="00062348" w:rsidRDefault="00062348" w:rsidP="0095228B">
      <w:pPr>
        <w:spacing w:after="0" w:line="240" w:lineRule="auto"/>
        <w:ind w:firstLine="426"/>
      </w:pPr>
      <w:r>
        <w:t xml:space="preserve">- </w:t>
      </w:r>
      <w:r>
        <w:t>сведения об исполнителе;</w:t>
      </w:r>
    </w:p>
    <w:p w:rsidR="00062348" w:rsidRDefault="00062348" w:rsidP="0095228B">
      <w:pPr>
        <w:spacing w:after="0" w:line="240" w:lineRule="auto"/>
        <w:ind w:firstLine="426"/>
      </w:pPr>
      <w:r>
        <w:t xml:space="preserve">- </w:t>
      </w:r>
      <w:r>
        <w:t>сведения о потребителе;</w:t>
      </w:r>
    </w:p>
    <w:p w:rsidR="00062348" w:rsidRDefault="00062348" w:rsidP="0095228B">
      <w:pPr>
        <w:spacing w:after="0" w:line="240" w:lineRule="auto"/>
        <w:ind w:firstLine="426"/>
      </w:pPr>
      <w:r>
        <w:t xml:space="preserve">- </w:t>
      </w:r>
      <w:r>
        <w:t>перечень платных медицинских услуг, предоставляемых в соответствии с договором;</w:t>
      </w:r>
    </w:p>
    <w:p w:rsidR="00062348" w:rsidRDefault="00062348" w:rsidP="0095228B">
      <w:pPr>
        <w:spacing w:after="0" w:line="240" w:lineRule="auto"/>
        <w:ind w:firstLine="426"/>
      </w:pPr>
      <w:r>
        <w:t xml:space="preserve">- </w:t>
      </w:r>
      <w:r>
        <w:t>стоимость платных медицинских услуг, сроки и порядок их оплаты;</w:t>
      </w:r>
    </w:p>
    <w:p w:rsidR="00062348" w:rsidRDefault="00062348" w:rsidP="0095228B">
      <w:pPr>
        <w:spacing w:after="0" w:line="240" w:lineRule="auto"/>
        <w:ind w:firstLine="426"/>
      </w:pPr>
      <w:r>
        <w:t xml:space="preserve">- </w:t>
      </w:r>
      <w:r>
        <w:t>условия и сроки предоставления платных медицинских услуг;</w:t>
      </w:r>
    </w:p>
    <w:p w:rsidR="00062348" w:rsidRDefault="00062348" w:rsidP="0095228B">
      <w:pPr>
        <w:spacing w:after="0" w:line="240" w:lineRule="auto"/>
        <w:ind w:firstLine="426"/>
      </w:pPr>
      <w:proofErr w:type="gramStart"/>
      <w:r>
        <w:t xml:space="preserve">- </w:t>
      </w:r>
      <w:r>
        <w:t>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</w:t>
      </w:r>
      <w:proofErr w:type="gramEnd"/>
      <w:r>
        <w:t xml:space="preserve"> В случае если заказчик является юридическим лицом, указывается должность лица, заключающего договор от имени заказчика;</w:t>
      </w:r>
    </w:p>
    <w:p w:rsidR="00062348" w:rsidRDefault="00062348" w:rsidP="0095228B">
      <w:pPr>
        <w:spacing w:after="0" w:line="240" w:lineRule="auto"/>
        <w:ind w:firstLine="426"/>
      </w:pPr>
      <w:r>
        <w:t xml:space="preserve">- </w:t>
      </w:r>
      <w:r>
        <w:t>ответственность сторон за невыполнение условий договора;</w:t>
      </w:r>
    </w:p>
    <w:p w:rsidR="00062348" w:rsidRDefault="00062348" w:rsidP="0095228B">
      <w:pPr>
        <w:spacing w:after="0" w:line="240" w:lineRule="auto"/>
        <w:ind w:firstLine="426"/>
      </w:pPr>
      <w:r>
        <w:lastRenderedPageBreak/>
        <w:t xml:space="preserve">- </w:t>
      </w:r>
      <w:r>
        <w:t>порядок изменения и расторжения договора;</w:t>
      </w:r>
    </w:p>
    <w:p w:rsidR="00062348" w:rsidRDefault="00062348" w:rsidP="00062348">
      <w:pPr>
        <w:ind w:firstLine="426"/>
      </w:pPr>
      <w:r>
        <w:t xml:space="preserve">- </w:t>
      </w:r>
      <w:r>
        <w:t>иные условия, определяемые по соглашению сторон.</w:t>
      </w:r>
    </w:p>
    <w:p w:rsidR="00062348" w:rsidRDefault="00062348" w:rsidP="00062348">
      <w:pPr>
        <w:ind w:firstLine="426"/>
      </w:pPr>
      <w:r>
        <w:t xml:space="preserve">1. </w:t>
      </w:r>
      <w:r>
        <w:t>Договор составляется в письменной форме</w:t>
      </w:r>
    </w:p>
    <w:p w:rsidR="00062348" w:rsidRDefault="00062348" w:rsidP="00062348">
      <w:pPr>
        <w:ind w:firstLine="426"/>
      </w:pPr>
      <w:r>
        <w:t xml:space="preserve">2. </w:t>
      </w:r>
      <w:r>
        <w:t>Договор составляется в 2 экземплярах (исполнителю, заказчику или потребителю)</w:t>
      </w:r>
    </w:p>
    <w:p w:rsidR="00062348" w:rsidRDefault="00062348" w:rsidP="00062348">
      <w:pPr>
        <w:ind w:firstLine="426"/>
      </w:pPr>
      <w:r>
        <w:t xml:space="preserve">3. </w:t>
      </w:r>
      <w:r>
        <w:t>На предоставление платных услуг может быть составлена смета</w:t>
      </w:r>
    </w:p>
    <w:p w:rsidR="00062348" w:rsidRDefault="00062348" w:rsidP="00062348">
      <w:pPr>
        <w:ind w:firstLine="426"/>
      </w:pPr>
      <w: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062348" w:rsidRDefault="00062348" w:rsidP="00062348">
      <w:pPr>
        <w:ind w:firstLine="426"/>
      </w:pPr>
      <w:r>
        <w:t>Дополнительные услуги по экстренным показаниям предоставляются БЕСПЛАТНО.</w:t>
      </w:r>
    </w:p>
    <w:p w:rsidR="00062348" w:rsidRDefault="00062348" w:rsidP="00062348">
      <w:pPr>
        <w:ind w:firstLine="426"/>
      </w:pPr>
      <w:r>
        <w:t>В случае отказа потребителя после заключения договора от получения медицинских услуг договор расторгается. Потребитель (заказчик) оплачивает исполнителю фактически понесенные исполнителем расходы.</w:t>
      </w:r>
    </w:p>
    <w:p w:rsidR="00062348" w:rsidRDefault="00062348" w:rsidP="00062348">
      <w:pPr>
        <w:ind w:firstLine="426"/>
      </w:pPr>
      <w:r>
        <w:t>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062348" w:rsidRDefault="00062348" w:rsidP="00062348">
      <w:pPr>
        <w:ind w:firstLine="426"/>
      </w:pPr>
      <w:r>
        <w:t xml:space="preserve">Потребителю (заказчику) в соответствии с законодательством Российской Федерации выдается </w:t>
      </w:r>
      <w:proofErr w:type="gramStart"/>
      <w:r>
        <w:t>документ</w:t>
      </w:r>
      <w:proofErr w:type="gramEnd"/>
      <w:r>
        <w:t xml:space="preserve"> подтверждающий произведенную оплату предоставленных медицинских услуг</w:t>
      </w:r>
    </w:p>
    <w:p w:rsidR="00062348" w:rsidRDefault="00062348" w:rsidP="00062348">
      <w:pPr>
        <w:ind w:firstLine="426"/>
      </w:pPr>
      <w:r>
        <w:t>Исполнителем после исполнения договора выдаются потребителю (законному представителю потребителя) медицинские документы, отражающие состояние его здоровья после получения платных медицинских услуг.</w:t>
      </w:r>
    </w:p>
    <w:p w:rsidR="00062348" w:rsidRDefault="00062348" w:rsidP="00062348">
      <w:pPr>
        <w:ind w:firstLine="426"/>
      </w:pPr>
      <w:r>
        <w:t>Качество услуг должно соответствовать условиям договора, а при отсутствии в договоре условий об их качестве — требованиям, предъявляемым к услугам соответствующего вида.</w:t>
      </w:r>
    </w:p>
    <w:p w:rsidR="00062348" w:rsidRDefault="00062348" w:rsidP="00062348">
      <w:pPr>
        <w:ind w:firstLine="426"/>
      </w:pPr>
      <w:r>
        <w:t>Платные медицинские услуги предоставляются при наличии информированного добровольного согласия потребителя (законного представителя потребителя).</w:t>
      </w:r>
    </w:p>
    <w:p w:rsidR="00062348" w:rsidRDefault="00062348" w:rsidP="0095228B">
      <w:pPr>
        <w:spacing w:after="0" w:line="240" w:lineRule="auto"/>
        <w:ind w:firstLine="425"/>
      </w:pPr>
      <w:r>
        <w:t>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062348" w:rsidRDefault="00062348" w:rsidP="0095228B">
      <w:pPr>
        <w:spacing w:after="0" w:line="240" w:lineRule="auto"/>
        <w:ind w:firstLine="425"/>
      </w:pPr>
      <w:r>
        <w:t xml:space="preserve">- </w:t>
      </w:r>
      <w:r>
        <w:t>о состоянии его здоровья;</w:t>
      </w:r>
    </w:p>
    <w:p w:rsidR="00062348" w:rsidRDefault="00062348" w:rsidP="0095228B">
      <w:pPr>
        <w:spacing w:after="0" w:line="240" w:lineRule="auto"/>
        <w:ind w:firstLine="425"/>
      </w:pPr>
      <w:r>
        <w:t xml:space="preserve">- </w:t>
      </w:r>
      <w:r>
        <w:t>об используемых лекарственных препаратах и медицинских изделиях, в том числе о сроках их годности, показаниях к применению.</w:t>
      </w:r>
    </w:p>
    <w:p w:rsidR="00062348" w:rsidRDefault="00062348" w:rsidP="0095228B">
      <w:pPr>
        <w:spacing w:before="240" w:after="120"/>
        <w:ind w:firstLine="425"/>
      </w:pPr>
      <w:r>
        <w:t>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062348" w:rsidRDefault="00062348" w:rsidP="00062348">
      <w:pPr>
        <w:ind w:firstLine="426"/>
      </w:pPr>
      <w:r>
        <w:t>Ответст</w:t>
      </w:r>
      <w:r w:rsidR="0095228B">
        <w:t xml:space="preserve">венность исполнителя и контроль, </w:t>
      </w:r>
      <w:r>
        <w:t>за предоставлением платных медицинских услуг</w:t>
      </w:r>
    </w:p>
    <w:p w:rsidR="00062348" w:rsidRDefault="0095228B" w:rsidP="00062348">
      <w:pPr>
        <w:ind w:firstLine="426"/>
      </w:pPr>
      <w:r>
        <w:t>При неисполнение</w:t>
      </w:r>
      <w:proofErr w:type="gramStart"/>
      <w:r>
        <w:t xml:space="preserve"> ,</w:t>
      </w:r>
      <w:proofErr w:type="gramEnd"/>
      <w:r>
        <w:t xml:space="preserve"> либо </w:t>
      </w:r>
      <w:r w:rsidR="00062348">
        <w:t>ненадлежащем исполнение обязательств по договору, исполнитель несет ответственность, предусмотренную законодательством.</w:t>
      </w:r>
    </w:p>
    <w:p w:rsidR="00062348" w:rsidRDefault="00062348" w:rsidP="00062348">
      <w:pPr>
        <w:ind w:firstLine="426"/>
      </w:pPr>
      <w:r>
        <w:t>При наличии вреда, причиненного жизни или здоровью пациента в результате предоставления некачественной платной медицинской услуги, исполнитель возмещает вред в соответствии с законодательством.</w:t>
      </w:r>
    </w:p>
    <w:p w:rsidR="00062348" w:rsidRDefault="00062348" w:rsidP="0095228B">
      <w:pPr>
        <w:spacing w:after="0" w:line="240" w:lineRule="auto"/>
        <w:ind w:firstLine="425"/>
      </w:pPr>
      <w:r>
        <w:t>Контролирующий орган</w:t>
      </w:r>
      <w:r>
        <w:t>:</w:t>
      </w:r>
    </w:p>
    <w:p w:rsidR="009B6C7C" w:rsidRDefault="00062348" w:rsidP="0095228B">
      <w:pPr>
        <w:spacing w:after="0" w:line="240" w:lineRule="auto"/>
        <w:ind w:firstLine="425"/>
      </w:pPr>
      <w:r>
        <w:t xml:space="preserve">- </w:t>
      </w:r>
      <w:r w:rsidR="0095228B">
        <w:t>ф</w:t>
      </w:r>
      <w:r>
        <w:t>едеральная служба по надзору в сфере защиты прав потребителей и благополучия человека в рамках установленных полномочий.</w:t>
      </w:r>
    </w:p>
    <w:sectPr w:rsidR="009B6C7C" w:rsidSect="0095228B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C5"/>
    <w:rsid w:val="00062348"/>
    <w:rsid w:val="003431C5"/>
    <w:rsid w:val="00796C62"/>
    <w:rsid w:val="009379C2"/>
    <w:rsid w:val="0095228B"/>
    <w:rsid w:val="00E9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2017-12-08T07:46:00Z</dcterms:created>
  <dcterms:modified xsi:type="dcterms:W3CDTF">2017-12-08T08:04:00Z</dcterms:modified>
</cp:coreProperties>
</file>